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9EF3" w14:textId="506C7A03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F9BBE1" wp14:editId="54A97A35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791450" cy="10020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7" t="15243" r="27532" b="10250"/>
                    <a:stretch/>
                  </pic:blipFill>
                  <pic:spPr bwMode="auto">
                    <a:xfrm>
                      <a:off x="0" y="0"/>
                      <a:ext cx="7791450" cy="1002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79CDA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</w:p>
    <w:p w14:paraId="35994976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</w:p>
    <w:p w14:paraId="54A40DC8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</w:p>
    <w:p w14:paraId="34B18A4C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</w:p>
    <w:p w14:paraId="1A135AE1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</w:p>
    <w:p w14:paraId="73923856" w14:textId="506E66E6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right"/>
        <w:rPr>
          <w:rFonts w:ascii="Cambria" w:hAnsi="Cambria" w:cs="Arial"/>
          <w:b/>
          <w:sz w:val="24"/>
          <w:szCs w:val="24"/>
        </w:rPr>
      </w:pPr>
      <w:r w:rsidRPr="009C1271">
        <w:rPr>
          <w:rFonts w:ascii="Cambria" w:hAnsi="Cambria" w:cs="Arial"/>
          <w:b/>
          <w:sz w:val="24"/>
          <w:szCs w:val="24"/>
        </w:rPr>
        <w:t xml:space="preserve">Celaya, Gto., a </w:t>
      </w:r>
      <w:r w:rsidRPr="004D0213">
        <w:rPr>
          <w:rFonts w:ascii="Cambria" w:hAnsi="Cambria" w:cs="Arial"/>
          <w:b/>
          <w:sz w:val="24"/>
          <w:szCs w:val="24"/>
          <w:highlight w:val="yellow"/>
        </w:rPr>
        <w:fldChar w:fldCharType="begin"/>
      </w:r>
      <w:r w:rsidRPr="004D0213">
        <w:rPr>
          <w:rFonts w:ascii="Cambria" w:hAnsi="Cambria" w:cs="Arial"/>
          <w:b/>
          <w:sz w:val="24"/>
          <w:szCs w:val="24"/>
          <w:highlight w:val="yellow"/>
        </w:rPr>
        <w:instrText xml:space="preserve"> TIME \@ "d' de 'MMMM' de 'yyyy" </w:instrText>
      </w:r>
      <w:r w:rsidRPr="004D0213">
        <w:rPr>
          <w:rFonts w:ascii="Cambria" w:hAnsi="Cambria" w:cs="Arial"/>
          <w:b/>
          <w:sz w:val="24"/>
          <w:szCs w:val="24"/>
          <w:highlight w:val="yellow"/>
        </w:rPr>
        <w:fldChar w:fldCharType="separate"/>
      </w:r>
      <w:r w:rsidR="004D0213" w:rsidRPr="004D0213">
        <w:rPr>
          <w:rFonts w:ascii="Cambria" w:hAnsi="Cambria" w:cs="Arial"/>
          <w:b/>
          <w:noProof/>
          <w:sz w:val="24"/>
          <w:szCs w:val="24"/>
          <w:highlight w:val="yellow"/>
        </w:rPr>
        <w:t>5 de diciembre de 2022</w:t>
      </w:r>
      <w:r w:rsidRPr="004D0213">
        <w:rPr>
          <w:rFonts w:ascii="Cambria" w:hAnsi="Cambria" w:cs="Arial"/>
          <w:b/>
          <w:sz w:val="24"/>
          <w:szCs w:val="24"/>
          <w:highlight w:val="yellow"/>
        </w:rPr>
        <w:fldChar w:fldCharType="end"/>
      </w:r>
      <w:r w:rsidRPr="009C1271">
        <w:rPr>
          <w:rFonts w:ascii="Cambria" w:hAnsi="Cambria" w:cs="Arial"/>
          <w:b/>
          <w:sz w:val="24"/>
          <w:szCs w:val="24"/>
        </w:rPr>
        <w:t>.</w:t>
      </w:r>
    </w:p>
    <w:p w14:paraId="4B8829D6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14:paraId="41B9D47A" w14:textId="77777777" w:rsidR="00F03244" w:rsidRDefault="00F03244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14:paraId="11192F14" w14:textId="77777777" w:rsidR="0044127B" w:rsidRDefault="0044127B" w:rsidP="0044127B">
      <w:pPr>
        <w:pStyle w:val="Prrafodelista"/>
        <w:tabs>
          <w:tab w:val="left" w:pos="0"/>
        </w:tabs>
        <w:spacing w:before="100" w:beforeAutospacing="1" w:after="0"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COMITÉ DE BECAS.</w:t>
      </w:r>
    </w:p>
    <w:p w14:paraId="0E2FD52E" w14:textId="57AB0AD2" w:rsidR="0044127B" w:rsidRDefault="0044127B" w:rsidP="00A23819">
      <w:pPr>
        <w:pStyle w:val="Prrafodelista"/>
        <w:tabs>
          <w:tab w:val="left" w:pos="0"/>
        </w:tabs>
        <w:spacing w:before="100" w:beforeAutospacing="1"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PRESENTE.</w:t>
      </w:r>
    </w:p>
    <w:p w14:paraId="5C12010E" w14:textId="261141E8" w:rsidR="0044127B" w:rsidRDefault="0044127B" w:rsidP="0044127B">
      <w:pPr>
        <w:pStyle w:val="Prrafodelista"/>
        <w:tabs>
          <w:tab w:val="left" w:pos="0"/>
        </w:tabs>
        <w:spacing w:before="100" w:beforeAutospacing="1" w:after="0" w:line="48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El que suscribe el C. </w:t>
      </w:r>
      <w:sdt>
        <w:sdtPr>
          <w:rPr>
            <w:rFonts w:ascii="Cambria" w:hAnsi="Cambria" w:cs="Arial"/>
            <w:b/>
            <w:sz w:val="24"/>
            <w:szCs w:val="24"/>
          </w:rPr>
          <w:id w:val="-1633170769"/>
          <w:placeholder>
            <w:docPart w:val="61197FEDFFBB45B5888A10C1E4F96F9C"/>
          </w:placeholder>
          <w:showingPlcHdr/>
        </w:sdtPr>
        <w:sdtEndPr>
          <w:rPr>
            <w:highlight w:val="yellow"/>
          </w:rPr>
        </w:sdtEndPr>
        <w:sdtContent>
          <w:r w:rsidR="009C1271" w:rsidRPr="004D0213">
            <w:rPr>
              <w:rStyle w:val="Textodelmarcadordeposicin"/>
              <w:highlight w:val="yellow"/>
            </w:rPr>
            <w:t>Haga clic o pulse aquí para escribir texto.</w:t>
          </w:r>
        </w:sdtContent>
      </w:sdt>
      <w:r>
        <w:rPr>
          <w:rFonts w:ascii="Cambria" w:hAnsi="Cambria" w:cs="Arial"/>
          <w:b/>
          <w:sz w:val="24"/>
          <w:szCs w:val="24"/>
        </w:rPr>
        <w:t xml:space="preserve"> con número de matrícula, </w:t>
      </w:r>
      <w:sdt>
        <w:sdtPr>
          <w:rPr>
            <w:rFonts w:ascii="Cambria" w:hAnsi="Cambria" w:cs="Arial"/>
            <w:b/>
            <w:sz w:val="24"/>
            <w:szCs w:val="24"/>
          </w:rPr>
          <w:id w:val="-753586232"/>
          <w:placeholder>
            <w:docPart w:val="61197FEDFFBB45B5888A10C1E4F96F9C"/>
          </w:placeholder>
          <w:showingPlcHdr/>
        </w:sdtPr>
        <w:sdtEndPr>
          <w:rPr>
            <w:highlight w:val="yellow"/>
          </w:rPr>
        </w:sdtEndPr>
        <w:sdtContent>
          <w:r w:rsidR="009C1271" w:rsidRPr="004D0213">
            <w:rPr>
              <w:rStyle w:val="Textodelmarcadordeposicin"/>
              <w:highlight w:val="yellow"/>
            </w:rPr>
            <w:t>Haga clic o pulse aquí para escribir texto.</w:t>
          </w:r>
        </w:sdtContent>
      </w:sdt>
      <w:r>
        <w:rPr>
          <w:rFonts w:ascii="Cambria" w:hAnsi="Cambria" w:cs="Arial"/>
          <w:b/>
          <w:sz w:val="24"/>
          <w:szCs w:val="24"/>
        </w:rPr>
        <w:t xml:space="preserve">, alumno de la carrera de </w:t>
      </w:r>
      <w:sdt>
        <w:sdtPr>
          <w:rPr>
            <w:rFonts w:ascii="Cambria" w:hAnsi="Cambria" w:cs="Arial"/>
            <w:b/>
            <w:sz w:val="24"/>
            <w:szCs w:val="24"/>
            <w:highlight w:val="yellow"/>
          </w:rPr>
          <w:alias w:val="Carrera"/>
          <w:tag w:val="Carrera"/>
          <w:id w:val="-1996788412"/>
          <w:placeholder>
            <w:docPart w:val="2CBA1A86CF5144BF90440D7C48169905"/>
          </w:placeholder>
          <w:showingPlcHdr/>
          <w:dropDownList>
            <w:listItem w:value="Elija un elemento."/>
            <w:listItem w:displayText="Técnico Superior Universitario en Mecatrónica Área Instalaciones Eléctricas Eficientes" w:value="Técnico Superior Universitario en Mecatrónica Área Instalaciones Eléctricas Eficientes"/>
            <w:listItem w:displayText="Técnico Superior Universitario en Mecatrónica Área Automatización" w:value="Técnico Superior Universitario en Mecatrónica Área Automatización"/>
            <w:listItem w:displayText="Técnico Superior Universitario en Operaciones Comerciales Internacionales Área Negocios Internacionales" w:value="Técnico Superior Universitario en Operaciones Comerciales Internacionales Área Negocios Internacionales"/>
            <w:listItem w:displayText="Técnico Superior Universitario en Administración Área Capital Humano" w:value="Técnico Superior Universitario en Administración Área Capital Humano"/>
            <w:listItem w:displayText="Ingeniería en Mecatrónica" w:value="Ingeniería en Mecatrónica"/>
            <w:listItem w:displayText="Ingenieria en Logistica Comercial Global" w:value="Ingenieria en Logistica Comercial Global"/>
            <w:listItem w:displayText="Licenciatura en Gestión de Capital Humano" w:value="Licenciatura en Gestión de Capital Humano"/>
          </w:dropDownList>
        </w:sdtPr>
        <w:sdtEndPr/>
        <w:sdtContent>
          <w:r w:rsidR="009C1271" w:rsidRPr="004D0213">
            <w:rPr>
              <w:rStyle w:val="Textodelmarcadordeposicin"/>
              <w:highlight w:val="yellow"/>
            </w:rPr>
            <w:t>Elija un elemento.</w:t>
          </w:r>
        </w:sdtContent>
      </w:sdt>
      <w:r>
        <w:rPr>
          <w:rFonts w:ascii="Cambria" w:hAnsi="Cambria" w:cs="Arial"/>
          <w:b/>
          <w:sz w:val="24"/>
          <w:szCs w:val="24"/>
        </w:rPr>
        <w:t xml:space="preserve"> tengo a bien solicitar el apoyo de beca consistente en: </w:t>
      </w:r>
      <w:sdt>
        <w:sdtPr>
          <w:rPr>
            <w:rFonts w:ascii="Cambria" w:hAnsi="Cambria" w:cs="Arial"/>
            <w:b/>
            <w:sz w:val="24"/>
            <w:szCs w:val="24"/>
            <w:highlight w:val="yellow"/>
          </w:rPr>
          <w:alias w:val="Tipo de beca"/>
          <w:tag w:val="Tipo de beca"/>
          <w:id w:val="-369769453"/>
          <w:placeholder>
            <w:docPart w:val="2CBA1A86CF5144BF90440D7C48169905"/>
          </w:placeholder>
          <w:showingPlcHdr/>
          <w:dropDownList>
            <w:listItem w:value="Elija un elemento."/>
            <w:listItem w:displayText="Excelencia" w:value="Excelencia"/>
            <w:listItem w:displayText="Promedio" w:value="Promedio"/>
            <w:listItem w:displayText="Cuotas disminuidas" w:value="Cuotas disminuidas"/>
            <w:listItem w:displayText="Deportiva, Cultural o de Liderazgo" w:value="Deportiva, Cultural o de Liderazgo"/>
          </w:dropDownList>
        </w:sdtPr>
        <w:sdtEndPr/>
        <w:sdtContent>
          <w:r w:rsidR="009C1271" w:rsidRPr="004D0213">
            <w:rPr>
              <w:rStyle w:val="Textodelmarcadordeposicin"/>
              <w:highlight w:val="yellow"/>
            </w:rPr>
            <w:t>Elija un elemento.</w:t>
          </w:r>
        </w:sdtContent>
      </w:sdt>
      <w:r w:rsidRPr="004D0213">
        <w:rPr>
          <w:rFonts w:ascii="Cambria" w:hAnsi="Cambria" w:cs="Arial"/>
          <w:b/>
          <w:sz w:val="24"/>
          <w:szCs w:val="24"/>
          <w:highlight w:val="yellow"/>
        </w:rPr>
        <w:t>.</w:t>
      </w:r>
      <w:r>
        <w:rPr>
          <w:rFonts w:ascii="Cambria" w:hAnsi="Cambria" w:cs="Arial"/>
          <w:b/>
          <w:sz w:val="24"/>
          <w:szCs w:val="24"/>
        </w:rPr>
        <w:t xml:space="preserve"> Por lo anterior anexo al presente los siguientes requisitos:</w:t>
      </w:r>
    </w:p>
    <w:p w14:paraId="39BF4A88" w14:textId="77777777" w:rsidR="0044127B" w:rsidRPr="00EF0E72" w:rsidRDefault="0044127B" w:rsidP="0044127B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Ser estudiante regular;</w:t>
      </w:r>
    </w:p>
    <w:p w14:paraId="7A9B1214" w14:textId="77777777" w:rsidR="0044127B" w:rsidRPr="00EF0E72" w:rsidRDefault="0044127B" w:rsidP="0044127B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Acreditar un promedio general mínimo de:</w:t>
      </w:r>
    </w:p>
    <w:p w14:paraId="2A117ED4" w14:textId="77777777" w:rsidR="0044127B" w:rsidRPr="001E0BF5" w:rsidRDefault="0044127B" w:rsidP="0044127B">
      <w:pPr>
        <w:pStyle w:val="Prrafodelista"/>
        <w:tabs>
          <w:tab w:val="left" w:pos="851"/>
        </w:tabs>
        <w:spacing w:before="100" w:beforeAutospacing="1" w:after="0" w:line="240" w:lineRule="auto"/>
        <w:ind w:left="851"/>
        <w:jc w:val="both"/>
        <w:rPr>
          <w:rFonts w:asciiTheme="majorHAnsi" w:hAnsiTheme="majorHAnsi" w:cstheme="minorHAnsi"/>
        </w:rPr>
      </w:pPr>
      <w:r w:rsidRPr="001E0BF5">
        <w:rPr>
          <w:rFonts w:asciiTheme="majorHAnsi" w:hAnsiTheme="majorHAnsi" w:cstheme="minorHAnsi"/>
          <w:b/>
        </w:rPr>
        <w:t>I.-</w:t>
      </w:r>
      <w:r>
        <w:rPr>
          <w:rFonts w:asciiTheme="majorHAnsi" w:hAnsiTheme="majorHAnsi" w:cstheme="minorHAnsi"/>
        </w:rPr>
        <w:t xml:space="preserve"> Para beca</w:t>
      </w:r>
      <w:r w:rsidRPr="001E0BF5">
        <w:rPr>
          <w:rFonts w:asciiTheme="majorHAnsi" w:hAnsiTheme="majorHAnsi" w:cstheme="minorHAnsi"/>
        </w:rPr>
        <w:t xml:space="preserve"> de Excelencia de 9.50 nueve</w:t>
      </w:r>
      <w:r>
        <w:rPr>
          <w:rFonts w:asciiTheme="majorHAnsi" w:hAnsiTheme="majorHAnsi" w:cstheme="minorHAnsi"/>
        </w:rPr>
        <w:t>,</w:t>
      </w:r>
      <w:r w:rsidRPr="001E0BF5">
        <w:rPr>
          <w:rFonts w:asciiTheme="majorHAnsi" w:hAnsiTheme="majorHAnsi" w:cstheme="minorHAnsi"/>
        </w:rPr>
        <w:t xml:space="preserve"> punto cincuenta a 10. (100 % de la beca), no adeudar materias del cuatrimestre anterior.</w:t>
      </w:r>
    </w:p>
    <w:p w14:paraId="7C3B64B4" w14:textId="77777777" w:rsidR="0044127B" w:rsidRPr="001E0BF5" w:rsidRDefault="0044127B" w:rsidP="0044127B">
      <w:pPr>
        <w:pStyle w:val="Prrafodelista"/>
        <w:tabs>
          <w:tab w:val="left" w:pos="851"/>
        </w:tabs>
        <w:spacing w:before="100" w:beforeAutospacing="1" w:after="0" w:line="240" w:lineRule="auto"/>
        <w:ind w:left="851"/>
        <w:jc w:val="both"/>
        <w:rPr>
          <w:rFonts w:asciiTheme="majorHAnsi" w:hAnsiTheme="majorHAnsi" w:cstheme="minorHAnsi"/>
        </w:rPr>
      </w:pPr>
      <w:r w:rsidRPr="001E0BF5">
        <w:rPr>
          <w:rFonts w:asciiTheme="majorHAnsi" w:hAnsiTheme="majorHAnsi" w:cstheme="minorHAnsi"/>
          <w:b/>
        </w:rPr>
        <w:t>II.-</w:t>
      </w:r>
      <w:r w:rsidRPr="001E0BF5">
        <w:rPr>
          <w:rFonts w:asciiTheme="majorHAnsi" w:hAnsiTheme="majorHAnsi" w:cstheme="minorHAnsi"/>
        </w:rPr>
        <w:t xml:space="preserve"> Para beca por promedio de 8.50 ocho</w:t>
      </w:r>
      <w:r>
        <w:rPr>
          <w:rFonts w:asciiTheme="majorHAnsi" w:hAnsiTheme="majorHAnsi" w:cstheme="minorHAnsi"/>
        </w:rPr>
        <w:t>,</w:t>
      </w:r>
      <w:r w:rsidRPr="001E0BF5">
        <w:rPr>
          <w:rFonts w:asciiTheme="majorHAnsi" w:hAnsiTheme="majorHAnsi" w:cstheme="minorHAnsi"/>
        </w:rPr>
        <w:t xml:space="preserve"> punto cincuenta a 9.49 nueve</w:t>
      </w:r>
      <w:r>
        <w:rPr>
          <w:rFonts w:asciiTheme="majorHAnsi" w:hAnsiTheme="majorHAnsi" w:cstheme="minorHAnsi"/>
        </w:rPr>
        <w:t>,</w:t>
      </w:r>
      <w:r w:rsidRPr="001E0BF5">
        <w:rPr>
          <w:rFonts w:asciiTheme="majorHAnsi" w:hAnsiTheme="majorHAnsi" w:cstheme="minorHAnsi"/>
        </w:rPr>
        <w:t xml:space="preserve"> punto cuarenta y nueve (75 % de la beca), no adeudar materias del cuatrimestre anterior.</w:t>
      </w:r>
    </w:p>
    <w:p w14:paraId="0D93377E" w14:textId="77777777" w:rsidR="0044127B" w:rsidRPr="001E0BF5" w:rsidRDefault="0044127B" w:rsidP="0044127B">
      <w:pPr>
        <w:pStyle w:val="Prrafodelista"/>
        <w:tabs>
          <w:tab w:val="left" w:pos="851"/>
        </w:tabs>
        <w:spacing w:before="100" w:beforeAutospacing="1" w:after="0" w:line="240" w:lineRule="auto"/>
        <w:ind w:left="851"/>
        <w:jc w:val="both"/>
        <w:rPr>
          <w:rFonts w:asciiTheme="majorHAnsi" w:hAnsiTheme="majorHAnsi" w:cstheme="minorHAnsi"/>
        </w:rPr>
      </w:pPr>
      <w:r w:rsidRPr="001E0BF5">
        <w:rPr>
          <w:rFonts w:asciiTheme="majorHAnsi" w:hAnsiTheme="majorHAnsi" w:cstheme="minorHAnsi"/>
          <w:b/>
        </w:rPr>
        <w:t>III.-</w:t>
      </w:r>
      <w:r w:rsidRPr="001E0BF5">
        <w:rPr>
          <w:rFonts w:asciiTheme="majorHAnsi" w:hAnsiTheme="majorHAnsi" w:cstheme="minorHAnsi"/>
        </w:rPr>
        <w:t xml:space="preserve"> Para beca Deportiva, Cultural y de Liderazgo acreditar un promedio </w:t>
      </w:r>
      <w:r>
        <w:rPr>
          <w:rFonts w:asciiTheme="majorHAnsi" w:hAnsiTheme="majorHAnsi" w:cstheme="minorHAnsi"/>
        </w:rPr>
        <w:t>mínimo de 8.0</w:t>
      </w:r>
      <w:r w:rsidRPr="001E0BF5">
        <w:rPr>
          <w:rFonts w:asciiTheme="majorHAnsi" w:hAnsiTheme="majorHAnsi" w:cstheme="minorHAnsi"/>
        </w:rPr>
        <w:t xml:space="preserve"> ocho</w:t>
      </w:r>
      <w:r>
        <w:rPr>
          <w:rFonts w:asciiTheme="majorHAnsi" w:hAnsiTheme="majorHAnsi" w:cstheme="minorHAnsi"/>
        </w:rPr>
        <w:t>,</w:t>
      </w:r>
      <w:r w:rsidRPr="001E0BF5">
        <w:rPr>
          <w:rFonts w:asciiTheme="majorHAnsi" w:hAnsiTheme="majorHAnsi" w:cstheme="minorHAnsi"/>
        </w:rPr>
        <w:t xml:space="preserve"> punto cero y un promedio máximo de 8.50 ocho</w:t>
      </w:r>
      <w:r>
        <w:rPr>
          <w:rFonts w:asciiTheme="majorHAnsi" w:hAnsiTheme="majorHAnsi" w:cstheme="minorHAnsi"/>
        </w:rPr>
        <w:t>,</w:t>
      </w:r>
      <w:r w:rsidRPr="001E0BF5">
        <w:rPr>
          <w:rFonts w:asciiTheme="majorHAnsi" w:hAnsiTheme="majorHAnsi" w:cstheme="minorHAnsi"/>
        </w:rPr>
        <w:t xml:space="preserve"> punto cincuenta, no adeudar materias del cuatrimestre anterior y deberá haber asistido al 90 % de los entrenamientos y juegos del cuatrimestre anterior. Se otorgará del 75 al 100 % de la beca</w:t>
      </w:r>
      <w:r>
        <w:rPr>
          <w:rFonts w:asciiTheme="majorHAnsi" w:hAnsiTheme="majorHAnsi" w:cstheme="minorHAnsi"/>
        </w:rPr>
        <w:t xml:space="preserve"> a criterio del Comité de B</w:t>
      </w:r>
      <w:r w:rsidRPr="001E0BF5">
        <w:rPr>
          <w:rFonts w:asciiTheme="majorHAnsi" w:hAnsiTheme="majorHAnsi" w:cstheme="minorHAnsi"/>
        </w:rPr>
        <w:t>ecas.</w:t>
      </w:r>
    </w:p>
    <w:p w14:paraId="63C4980A" w14:textId="77777777" w:rsidR="0044127B" w:rsidRPr="001E0BF5" w:rsidRDefault="0044127B" w:rsidP="0044127B">
      <w:pPr>
        <w:pStyle w:val="Prrafodelista"/>
        <w:tabs>
          <w:tab w:val="left" w:pos="851"/>
        </w:tabs>
        <w:spacing w:before="100" w:beforeAutospacing="1" w:after="0" w:line="240" w:lineRule="auto"/>
        <w:ind w:left="851"/>
        <w:jc w:val="both"/>
        <w:rPr>
          <w:rFonts w:asciiTheme="majorHAnsi" w:hAnsiTheme="majorHAnsi" w:cstheme="minorHAnsi"/>
        </w:rPr>
      </w:pPr>
      <w:r w:rsidRPr="001E0BF5">
        <w:rPr>
          <w:rFonts w:asciiTheme="majorHAnsi" w:hAnsiTheme="majorHAnsi" w:cstheme="minorHAnsi"/>
          <w:b/>
        </w:rPr>
        <w:t>IV.-</w:t>
      </w:r>
      <w:r w:rsidRPr="001E0BF5">
        <w:rPr>
          <w:rFonts w:asciiTheme="majorHAnsi" w:hAnsiTheme="majorHAnsi" w:cstheme="minorHAnsi"/>
        </w:rPr>
        <w:t xml:space="preserve"> Para cuotas disminuidas deberá de acredita</w:t>
      </w:r>
      <w:r>
        <w:rPr>
          <w:rFonts w:asciiTheme="majorHAnsi" w:hAnsiTheme="majorHAnsi" w:cstheme="minorHAnsi"/>
        </w:rPr>
        <w:t xml:space="preserve">r un promedio menor a 8.50 ocho, </w:t>
      </w:r>
      <w:r w:rsidRPr="001E0BF5">
        <w:rPr>
          <w:rFonts w:asciiTheme="majorHAnsi" w:hAnsiTheme="majorHAnsi" w:cstheme="minorHAnsi"/>
        </w:rPr>
        <w:t xml:space="preserve">punto cincuenta, </w:t>
      </w:r>
      <w:r>
        <w:rPr>
          <w:rFonts w:asciiTheme="majorHAnsi" w:hAnsiTheme="majorHAnsi" w:cstheme="minorHAnsi"/>
        </w:rPr>
        <w:t xml:space="preserve">y estudio socioeconómico por parte del psicólogo, se </w:t>
      </w:r>
      <w:r w:rsidRPr="001E0BF5">
        <w:rPr>
          <w:rFonts w:asciiTheme="majorHAnsi" w:hAnsiTheme="majorHAnsi" w:cstheme="minorHAnsi"/>
        </w:rPr>
        <w:t xml:space="preserve">otorgará del 50 al 100 % de la beca </w:t>
      </w:r>
      <w:r>
        <w:rPr>
          <w:rFonts w:asciiTheme="majorHAnsi" w:hAnsiTheme="majorHAnsi" w:cstheme="minorHAnsi"/>
        </w:rPr>
        <w:t>a criterio del Comité de B</w:t>
      </w:r>
      <w:r w:rsidRPr="001E0BF5">
        <w:rPr>
          <w:rFonts w:asciiTheme="majorHAnsi" w:hAnsiTheme="majorHAnsi" w:cstheme="minorHAnsi"/>
        </w:rPr>
        <w:t>ecas.</w:t>
      </w:r>
    </w:p>
    <w:p w14:paraId="0809AB7A" w14:textId="77777777" w:rsidR="0044127B" w:rsidRPr="00EF0E72" w:rsidRDefault="0044127B" w:rsidP="0044127B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No tener adeudos económicos y académicos c</w:t>
      </w:r>
      <w:r>
        <w:rPr>
          <w:rFonts w:asciiTheme="majorHAnsi" w:hAnsiTheme="majorHAnsi" w:cstheme="minorHAnsi"/>
        </w:rPr>
        <w:t>on la Universidad;</w:t>
      </w:r>
    </w:p>
    <w:p w14:paraId="760413C0" w14:textId="77777777" w:rsidR="0044127B" w:rsidRPr="00EF0E72" w:rsidRDefault="0044127B" w:rsidP="0044127B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Presentar solicitud por escrito;</w:t>
      </w:r>
    </w:p>
    <w:p w14:paraId="1576A1F1" w14:textId="77777777" w:rsidR="0044127B" w:rsidRPr="00EF0E72" w:rsidRDefault="0044127B" w:rsidP="0044127B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Carta compromiso firmada;</w:t>
      </w:r>
    </w:p>
    <w:p w14:paraId="032F5154" w14:textId="77777777" w:rsidR="00F03244" w:rsidRPr="00F03244" w:rsidRDefault="0044127B" w:rsidP="00F03244">
      <w:pPr>
        <w:pStyle w:val="Prrafodelista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851" w:hanging="567"/>
        <w:jc w:val="both"/>
        <w:rPr>
          <w:rFonts w:asciiTheme="majorHAnsi" w:hAnsiTheme="majorHAnsi" w:cstheme="minorHAnsi"/>
        </w:rPr>
      </w:pPr>
      <w:r w:rsidRPr="00EF0E72">
        <w:rPr>
          <w:rFonts w:asciiTheme="majorHAnsi" w:hAnsiTheme="majorHAnsi" w:cstheme="minorHAnsi"/>
        </w:rPr>
        <w:t>No haber incurrido en faltas de conducta y disciplina en materia administrativa, académica y/o extraacadémica.</w:t>
      </w:r>
      <w:r w:rsidRPr="00BA4666">
        <w:rPr>
          <w:rFonts w:asciiTheme="majorHAnsi" w:hAnsiTheme="majorHAnsi" w:cstheme="minorHAnsi"/>
          <w:b/>
        </w:rPr>
        <w:br/>
      </w:r>
    </w:p>
    <w:p w14:paraId="494FAE86" w14:textId="77777777" w:rsidR="0044127B" w:rsidRPr="0044127B" w:rsidRDefault="0044127B" w:rsidP="0044127B">
      <w:pPr>
        <w:tabs>
          <w:tab w:val="left" w:pos="851"/>
        </w:tabs>
        <w:spacing w:before="100" w:beforeAutospacing="1"/>
        <w:ind w:left="284"/>
        <w:jc w:val="center"/>
        <w:rPr>
          <w:rFonts w:asciiTheme="majorHAnsi" w:hAnsiTheme="majorHAnsi" w:cs="Arial"/>
          <w:lang w:val="es-MX"/>
        </w:rPr>
      </w:pPr>
      <w:bookmarkStart w:id="0" w:name="_GoBack"/>
      <w:bookmarkEnd w:id="0"/>
      <w:r w:rsidRPr="0044127B">
        <w:rPr>
          <w:rFonts w:asciiTheme="majorHAnsi" w:hAnsiTheme="majorHAnsi" w:cs="Arial"/>
          <w:lang w:val="es-MX"/>
        </w:rPr>
        <w:t>Atentamente</w:t>
      </w:r>
    </w:p>
    <w:p w14:paraId="10E72E91" w14:textId="77777777" w:rsidR="0044127B" w:rsidRDefault="0044127B" w:rsidP="0044127B">
      <w:pPr>
        <w:tabs>
          <w:tab w:val="left" w:pos="851"/>
        </w:tabs>
        <w:spacing w:before="100" w:beforeAutospacing="1"/>
        <w:ind w:left="284"/>
        <w:jc w:val="center"/>
        <w:rPr>
          <w:rFonts w:asciiTheme="majorHAnsi" w:hAnsiTheme="majorHAnsi" w:cs="Arial"/>
          <w:lang w:val="es-MX"/>
        </w:rPr>
      </w:pPr>
    </w:p>
    <w:p w14:paraId="0FF219AA" w14:textId="77777777" w:rsidR="00F03244" w:rsidRPr="0044127B" w:rsidRDefault="00F03244" w:rsidP="0044127B">
      <w:pPr>
        <w:tabs>
          <w:tab w:val="left" w:pos="851"/>
        </w:tabs>
        <w:spacing w:before="100" w:beforeAutospacing="1"/>
        <w:ind w:left="284"/>
        <w:jc w:val="center"/>
        <w:rPr>
          <w:rFonts w:asciiTheme="majorHAnsi" w:hAnsiTheme="majorHAnsi" w:cs="Arial"/>
          <w:lang w:val="es-MX"/>
        </w:rPr>
      </w:pPr>
    </w:p>
    <w:p w14:paraId="55CF4FF2" w14:textId="77777777" w:rsidR="0044127B" w:rsidRPr="0044127B" w:rsidRDefault="0044127B" w:rsidP="0044127B">
      <w:pPr>
        <w:tabs>
          <w:tab w:val="left" w:pos="851"/>
        </w:tabs>
        <w:spacing w:before="100" w:beforeAutospacing="1"/>
        <w:jc w:val="center"/>
        <w:rPr>
          <w:rFonts w:asciiTheme="majorHAnsi" w:hAnsiTheme="majorHAnsi" w:cs="Arial"/>
          <w:lang w:val="es-MX"/>
        </w:rPr>
      </w:pPr>
      <w:r w:rsidRPr="0044127B">
        <w:rPr>
          <w:rFonts w:asciiTheme="majorHAnsi" w:hAnsiTheme="majorHAnsi" w:cs="Arial"/>
          <w:lang w:val="es-MX"/>
        </w:rPr>
        <w:t>______________________________________________________</w:t>
      </w:r>
    </w:p>
    <w:p w14:paraId="0D3AD1CE" w14:textId="77777777" w:rsidR="0044127B" w:rsidRPr="0044127B" w:rsidRDefault="0044127B" w:rsidP="0044127B">
      <w:pPr>
        <w:tabs>
          <w:tab w:val="left" w:pos="851"/>
        </w:tabs>
        <w:spacing w:before="100" w:beforeAutospacing="1"/>
        <w:jc w:val="center"/>
        <w:rPr>
          <w:rFonts w:asciiTheme="majorHAnsi" w:hAnsiTheme="majorHAnsi" w:cs="Arial"/>
          <w:lang w:val="es-MX"/>
        </w:rPr>
      </w:pPr>
      <w:r w:rsidRPr="004D0213">
        <w:rPr>
          <w:rFonts w:asciiTheme="majorHAnsi" w:hAnsiTheme="majorHAnsi" w:cs="Arial"/>
          <w:highlight w:val="yellow"/>
          <w:lang w:val="es-MX"/>
        </w:rPr>
        <w:t>Nombre y firma del alumno</w:t>
      </w:r>
    </w:p>
    <w:p w14:paraId="248F8BFA" w14:textId="77777777" w:rsidR="006B2BE7" w:rsidRPr="00F03244" w:rsidRDefault="006B2BE7" w:rsidP="0044127B">
      <w:pPr>
        <w:rPr>
          <w:lang w:val="es-MX"/>
        </w:rPr>
      </w:pPr>
    </w:p>
    <w:sectPr w:rsidR="006B2BE7" w:rsidRPr="00F03244" w:rsidSect="004412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197D"/>
    <w:multiLevelType w:val="hybridMultilevel"/>
    <w:tmpl w:val="7E8ADDCE"/>
    <w:lvl w:ilvl="0" w:tplc="080A000F">
      <w:start w:val="1"/>
      <w:numFmt w:val="decimal"/>
      <w:lvlText w:val="%1."/>
      <w:lvlJc w:val="left"/>
      <w:pPr>
        <w:ind w:left="199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12" w:hanging="360"/>
      </w:pPr>
    </w:lvl>
    <w:lvl w:ilvl="2" w:tplc="080A001B" w:tentative="1">
      <w:start w:val="1"/>
      <w:numFmt w:val="lowerRoman"/>
      <w:lvlText w:val="%3."/>
      <w:lvlJc w:val="right"/>
      <w:pPr>
        <w:ind w:left="3432" w:hanging="180"/>
      </w:pPr>
    </w:lvl>
    <w:lvl w:ilvl="3" w:tplc="080A000F" w:tentative="1">
      <w:start w:val="1"/>
      <w:numFmt w:val="decimal"/>
      <w:lvlText w:val="%4."/>
      <w:lvlJc w:val="left"/>
      <w:pPr>
        <w:ind w:left="4152" w:hanging="360"/>
      </w:pPr>
    </w:lvl>
    <w:lvl w:ilvl="4" w:tplc="080A0019" w:tentative="1">
      <w:start w:val="1"/>
      <w:numFmt w:val="lowerLetter"/>
      <w:lvlText w:val="%5."/>
      <w:lvlJc w:val="left"/>
      <w:pPr>
        <w:ind w:left="4872" w:hanging="360"/>
      </w:pPr>
    </w:lvl>
    <w:lvl w:ilvl="5" w:tplc="080A001B" w:tentative="1">
      <w:start w:val="1"/>
      <w:numFmt w:val="lowerRoman"/>
      <w:lvlText w:val="%6."/>
      <w:lvlJc w:val="right"/>
      <w:pPr>
        <w:ind w:left="5592" w:hanging="180"/>
      </w:pPr>
    </w:lvl>
    <w:lvl w:ilvl="6" w:tplc="080A000F" w:tentative="1">
      <w:start w:val="1"/>
      <w:numFmt w:val="decimal"/>
      <w:lvlText w:val="%7."/>
      <w:lvlJc w:val="left"/>
      <w:pPr>
        <w:ind w:left="6312" w:hanging="360"/>
      </w:pPr>
    </w:lvl>
    <w:lvl w:ilvl="7" w:tplc="080A0019" w:tentative="1">
      <w:start w:val="1"/>
      <w:numFmt w:val="lowerLetter"/>
      <w:lvlText w:val="%8."/>
      <w:lvlJc w:val="left"/>
      <w:pPr>
        <w:ind w:left="7032" w:hanging="360"/>
      </w:pPr>
    </w:lvl>
    <w:lvl w:ilvl="8" w:tplc="080A001B" w:tentative="1">
      <w:start w:val="1"/>
      <w:numFmt w:val="lowerRoman"/>
      <w:lvlText w:val="%9."/>
      <w:lvlJc w:val="right"/>
      <w:pPr>
        <w:ind w:left="77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7B"/>
    <w:rsid w:val="0044127B"/>
    <w:rsid w:val="004D0213"/>
    <w:rsid w:val="006B2BE7"/>
    <w:rsid w:val="009C1271"/>
    <w:rsid w:val="00A23819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BD42"/>
  <w15:chartTrackingRefBased/>
  <w15:docId w15:val="{82E33905-E07D-4BFB-929D-63A545D6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27B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441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197FEDFFBB45B5888A10C1E4F9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C173-004A-4CEA-A0B6-C01A2CCAEE66}"/>
      </w:docPartPr>
      <w:docPartBody>
        <w:p w:rsidR="00F466CF" w:rsidRDefault="00A60AAB" w:rsidP="00A60AAB">
          <w:pPr>
            <w:pStyle w:val="61197FEDFFBB45B5888A10C1E4F96F9C"/>
          </w:pPr>
          <w:r w:rsidRPr="004D69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BA1A86CF5144BF90440D7C4816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89C0-7D6D-4D1F-A66F-3C80BB191525}"/>
      </w:docPartPr>
      <w:docPartBody>
        <w:p w:rsidR="00F466CF" w:rsidRDefault="00A60AAB" w:rsidP="00A60AAB">
          <w:pPr>
            <w:pStyle w:val="2CBA1A86CF5144BF90440D7C48169905"/>
          </w:pPr>
          <w:r w:rsidRPr="004D69A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AB"/>
    <w:rsid w:val="00324A30"/>
    <w:rsid w:val="007B44E7"/>
    <w:rsid w:val="00A60AAB"/>
    <w:rsid w:val="00D3785F"/>
    <w:rsid w:val="00F45B9E"/>
    <w:rsid w:val="00F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0AAB"/>
    <w:rPr>
      <w:color w:val="808080"/>
    </w:rPr>
  </w:style>
  <w:style w:type="paragraph" w:customStyle="1" w:styleId="61197FEDFFBB45B5888A10C1E4F96F9C">
    <w:name w:val="61197FEDFFBB45B5888A10C1E4F96F9C"/>
    <w:rsid w:val="00A60AAB"/>
  </w:style>
  <w:style w:type="paragraph" w:customStyle="1" w:styleId="2CBA1A86CF5144BF90440D7C48169905">
    <w:name w:val="2CBA1A86CF5144BF90440D7C48169905"/>
    <w:rsid w:val="00A60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2022-03-28T21:07:00Z</dcterms:created>
  <dcterms:modified xsi:type="dcterms:W3CDTF">2022-12-05T16:33:00Z</dcterms:modified>
</cp:coreProperties>
</file>